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2DC14" w14:textId="77777777" w:rsidR="00EF7D1E" w:rsidRPr="006E5561" w:rsidRDefault="00EF7D1E" w:rsidP="00EF7D1E">
      <w:pPr>
        <w:ind w:left="6521"/>
        <w:rPr>
          <w:lang w:eastAsia="uk-UA"/>
        </w:rPr>
      </w:pPr>
      <w:r w:rsidRPr="006E5561">
        <w:rPr>
          <w:lang w:eastAsia="uk-UA"/>
        </w:rPr>
        <w:t>ЗАТВЕРДЖЕНО</w:t>
      </w:r>
    </w:p>
    <w:p w14:paraId="41E1B5BF" w14:textId="77777777" w:rsidR="00EF7D1E" w:rsidRPr="006E5561" w:rsidRDefault="00EF7D1E" w:rsidP="00EF7D1E">
      <w:pPr>
        <w:ind w:left="6521"/>
        <w:rPr>
          <w:lang w:eastAsia="uk-UA"/>
        </w:rPr>
      </w:pPr>
      <w:r w:rsidRPr="006E5561">
        <w:rPr>
          <w:lang w:eastAsia="uk-UA"/>
        </w:rPr>
        <w:t xml:space="preserve">Наказ начальника </w:t>
      </w:r>
      <w:proofErr w:type="spellStart"/>
      <w:r w:rsidRPr="006E5561">
        <w:rPr>
          <w:lang w:eastAsia="uk-UA"/>
        </w:rPr>
        <w:t>управління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соціального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захисту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населення</w:t>
      </w:r>
      <w:proofErr w:type="spellEnd"/>
      <w:r w:rsidRPr="006E5561">
        <w:rPr>
          <w:lang w:eastAsia="uk-UA"/>
        </w:rPr>
        <w:t xml:space="preserve"> </w:t>
      </w:r>
      <w:proofErr w:type="spellStart"/>
      <w:r>
        <w:rPr>
          <w:lang w:eastAsia="uk-UA"/>
        </w:rPr>
        <w:t>Сєвєродонецької</w:t>
      </w:r>
      <w:proofErr w:type="spellEnd"/>
      <w:r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районної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державної</w:t>
      </w:r>
      <w:proofErr w:type="spellEnd"/>
      <w:r w:rsidRPr="006E5561">
        <w:rPr>
          <w:lang w:eastAsia="uk-UA"/>
        </w:rPr>
        <w:t xml:space="preserve"> </w:t>
      </w:r>
      <w:proofErr w:type="spellStart"/>
      <w:r w:rsidRPr="006E5561">
        <w:rPr>
          <w:lang w:eastAsia="uk-UA"/>
        </w:rPr>
        <w:t>адміністрації</w:t>
      </w:r>
      <w:proofErr w:type="spellEnd"/>
      <w:r w:rsidRPr="006E5561">
        <w:rPr>
          <w:lang w:eastAsia="uk-UA"/>
        </w:rPr>
        <w:t xml:space="preserve"> </w:t>
      </w:r>
      <w:proofErr w:type="spellStart"/>
      <w:r>
        <w:rPr>
          <w:lang w:eastAsia="uk-UA"/>
        </w:rPr>
        <w:t>Луганської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області</w:t>
      </w:r>
      <w:proofErr w:type="spellEnd"/>
    </w:p>
    <w:p w14:paraId="0B0628FF" w14:textId="77777777" w:rsidR="00EF7D1E" w:rsidRPr="00A22884" w:rsidRDefault="00A22884" w:rsidP="00EF7D1E">
      <w:pPr>
        <w:ind w:left="6521"/>
        <w:rPr>
          <w:b/>
          <w:lang w:val="uk-UA" w:eastAsia="uk-UA"/>
        </w:rPr>
      </w:pPr>
      <w:r>
        <w:rPr>
          <w:u w:val="single"/>
          <w:lang w:val="uk-UA" w:eastAsia="uk-UA"/>
        </w:rPr>
        <w:t xml:space="preserve">                     </w:t>
      </w:r>
      <w:r w:rsidR="00EF7D1E" w:rsidRPr="00A22884">
        <w:rPr>
          <w:lang w:eastAsia="uk-UA"/>
        </w:rPr>
        <w:t xml:space="preserve"> № </w:t>
      </w:r>
      <w:r>
        <w:rPr>
          <w:lang w:val="uk-UA" w:eastAsia="uk-UA"/>
        </w:rPr>
        <w:t>_______</w:t>
      </w:r>
    </w:p>
    <w:p w14:paraId="065F727E" w14:textId="77777777" w:rsidR="0059337C" w:rsidRDefault="0059337C" w:rsidP="00A22884">
      <w:pPr>
        <w:rPr>
          <w:b/>
          <w:lang w:val="uk-UA"/>
        </w:rPr>
      </w:pPr>
    </w:p>
    <w:p w14:paraId="16B7F390" w14:textId="77777777" w:rsidR="004E2E3F" w:rsidRPr="0059337C" w:rsidRDefault="004E2E3F" w:rsidP="00384507">
      <w:pPr>
        <w:jc w:val="center"/>
        <w:rPr>
          <w:b/>
          <w:lang w:val="uk-UA"/>
        </w:rPr>
      </w:pPr>
      <w:r w:rsidRPr="0059337C">
        <w:rPr>
          <w:b/>
          <w:lang w:val="uk-UA"/>
        </w:rPr>
        <w:t>ІНФОРМАЦІЙНА КАРТКА</w:t>
      </w:r>
      <w:r w:rsidR="00384507">
        <w:rPr>
          <w:b/>
          <w:lang w:val="uk-UA"/>
        </w:rPr>
        <w:t xml:space="preserve"> </w:t>
      </w:r>
      <w:r w:rsidR="00A22884">
        <w:rPr>
          <w:b/>
          <w:lang w:val="uk-UA"/>
        </w:rPr>
        <w:t>АДМІНІСТРАТИВНОЇ ПОСЛУГИ</w:t>
      </w:r>
    </w:p>
    <w:p w14:paraId="2A07A019" w14:textId="77777777" w:rsidR="004E2E3F" w:rsidRPr="00A61261" w:rsidRDefault="00A61261" w:rsidP="004C03D0">
      <w:pPr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>«</w:t>
      </w:r>
      <w:r w:rsidR="004C03D0" w:rsidRPr="004C03D0">
        <w:rPr>
          <w:b/>
          <w:sz w:val="28"/>
          <w:szCs w:val="28"/>
          <w:lang w:val="uk-UA"/>
        </w:rPr>
        <w:t>Встановлення статусу особи з інвалідністю внаслідок війни, видача посвідчення/довідки, продовження строку дії посвідчення (вклеювання бланка-вкладки)</w:t>
      </w:r>
      <w:r>
        <w:rPr>
          <w:b/>
          <w:lang w:val="uk-UA"/>
        </w:rPr>
        <w:t>»</w:t>
      </w:r>
    </w:p>
    <w:p w14:paraId="0195AF2F" w14:textId="77777777" w:rsidR="004E2E3F" w:rsidRPr="0059337C" w:rsidRDefault="004E2E3F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</w:p>
    <w:p w14:paraId="666E5837" w14:textId="77777777" w:rsidR="004E2E3F" w:rsidRPr="0059337C" w:rsidRDefault="004E2E3F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59337C">
        <w:rPr>
          <w:b/>
          <w:sz w:val="28"/>
          <w:szCs w:val="28"/>
          <w:u w:val="single"/>
          <w:lang w:val="uk-UA" w:eastAsia="uk-UA"/>
        </w:rPr>
        <w:t>Управління соціального захисту населення</w:t>
      </w:r>
    </w:p>
    <w:p w14:paraId="323B3463" w14:textId="77777777" w:rsidR="004E2E3F" w:rsidRPr="0059337C" w:rsidRDefault="00EF7D1E" w:rsidP="004E2E3F">
      <w:pPr>
        <w:jc w:val="center"/>
        <w:rPr>
          <w:b/>
          <w:sz w:val="28"/>
          <w:szCs w:val="28"/>
          <w:u w:val="single"/>
          <w:lang w:val="uk-UA" w:eastAsia="uk-UA"/>
        </w:rPr>
      </w:pPr>
      <w:r w:rsidRPr="00305D23">
        <w:rPr>
          <w:b/>
          <w:sz w:val="28"/>
          <w:szCs w:val="28"/>
          <w:u w:val="single"/>
          <w:lang w:val="uk-UA" w:eastAsia="uk-UA"/>
        </w:rPr>
        <w:t>Сєвєродонецької</w:t>
      </w:r>
      <w:r w:rsidRPr="00305D23">
        <w:rPr>
          <w:b/>
          <w:u w:val="single"/>
          <w:lang w:val="uk-UA" w:eastAsia="uk-UA"/>
        </w:rPr>
        <w:t xml:space="preserve"> </w:t>
      </w:r>
      <w:r w:rsidR="004E2E3F" w:rsidRPr="0059337C">
        <w:rPr>
          <w:b/>
          <w:sz w:val="28"/>
          <w:szCs w:val="28"/>
          <w:u w:val="single"/>
          <w:lang w:val="uk-UA" w:eastAsia="uk-UA"/>
        </w:rPr>
        <w:t>районної державної адміністрації</w:t>
      </w:r>
      <w:r w:rsidR="0094195F">
        <w:rPr>
          <w:b/>
          <w:sz w:val="28"/>
          <w:szCs w:val="28"/>
          <w:u w:val="single"/>
          <w:lang w:val="uk-UA" w:eastAsia="uk-UA"/>
        </w:rPr>
        <w:t xml:space="preserve"> Луганської області</w:t>
      </w:r>
    </w:p>
    <w:p w14:paraId="24558951" w14:textId="77777777" w:rsidR="004E2E3F" w:rsidRPr="0059337C" w:rsidRDefault="004E2E3F" w:rsidP="004E2E3F">
      <w:pPr>
        <w:jc w:val="center"/>
        <w:rPr>
          <w:sz w:val="20"/>
          <w:szCs w:val="20"/>
          <w:lang w:val="uk-UA" w:eastAsia="uk-UA"/>
        </w:rPr>
      </w:pPr>
      <w:r w:rsidRPr="0059337C">
        <w:rPr>
          <w:sz w:val="20"/>
          <w:szCs w:val="20"/>
          <w:lang w:val="uk-UA" w:eastAsia="uk-UA"/>
        </w:rPr>
        <w:t xml:space="preserve"> (найменування суб’єкта надання адміністративної послуги / центру надання адміністративних послуг / виконавчого органу ради об’єднаної територіальної громади)</w:t>
      </w:r>
    </w:p>
    <w:p w14:paraId="0081A99E" w14:textId="77777777" w:rsidR="004E2E3F" w:rsidRPr="0059337C" w:rsidRDefault="004E2E3F" w:rsidP="004E2E3F">
      <w:pPr>
        <w:jc w:val="center"/>
        <w:rPr>
          <w:lang w:val="uk-UA"/>
        </w:rPr>
      </w:pPr>
    </w:p>
    <w:tbl>
      <w:tblPr>
        <w:tblW w:w="9625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3261"/>
        <w:gridCol w:w="5811"/>
      </w:tblGrid>
      <w:tr w:rsidR="004E2E3F" w:rsidRPr="00F5361E" w14:paraId="1460323E" w14:textId="77777777" w:rsidTr="001E7784">
        <w:tc>
          <w:tcPr>
            <w:tcW w:w="9625" w:type="dxa"/>
            <w:gridSpan w:val="3"/>
          </w:tcPr>
          <w:p w14:paraId="0954C6ED" w14:textId="7FADFEF5" w:rsidR="004E2E3F" w:rsidRPr="0059337C" w:rsidRDefault="00F5361E" w:rsidP="001E7784">
            <w:pPr>
              <w:shd w:val="clear" w:color="auto" w:fill="FFFFFF"/>
              <w:jc w:val="center"/>
              <w:rPr>
                <w:b/>
                <w:lang w:val="uk-UA"/>
              </w:rPr>
            </w:pPr>
            <w:r w:rsidRPr="00F5361E">
              <w:rPr>
                <w:b/>
                <w:lang w:val="uk-UA"/>
              </w:rPr>
              <w:t>Управління «Цент надання адміністративних послуг» Кремінської міської військової адміністрації</w:t>
            </w:r>
          </w:p>
        </w:tc>
      </w:tr>
      <w:tr w:rsidR="00305D23" w:rsidRPr="0059337C" w14:paraId="5A099109" w14:textId="77777777" w:rsidTr="00A22884">
        <w:tc>
          <w:tcPr>
            <w:tcW w:w="553" w:type="dxa"/>
          </w:tcPr>
          <w:p w14:paraId="49741FB8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F1B7F7" w14:textId="77777777" w:rsidR="00305D23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>Місце</w:t>
            </w:r>
            <w:r w:rsidR="00A61261">
              <w:rPr>
                <w:lang w:val="uk-UA" w:eastAsia="uk-UA"/>
              </w:rPr>
              <w:t xml:space="preserve"> </w:t>
            </w:r>
            <w:r w:rsidRPr="0059337C">
              <w:rPr>
                <w:lang w:val="uk-UA" w:eastAsia="uk-UA"/>
              </w:rPr>
              <w:t xml:space="preserve">знаходження </w:t>
            </w:r>
          </w:p>
          <w:p w14:paraId="022B3FEC" w14:textId="77777777" w:rsidR="00A61261" w:rsidRPr="0059337C" w:rsidRDefault="00A61261" w:rsidP="001E7784">
            <w:pPr>
              <w:rPr>
                <w:lang w:val="uk-UA" w:eastAsia="uk-UA"/>
              </w:rPr>
            </w:pPr>
            <w:r>
              <w:rPr>
                <w:lang w:val="uk-UA" w:eastAsia="uk-UA"/>
              </w:rPr>
              <w:t>(фактичне</w:t>
            </w:r>
            <w:r w:rsidR="00142F8D">
              <w:rPr>
                <w:lang w:val="uk-UA" w:eastAsia="uk-UA"/>
              </w:rPr>
              <w:t xml:space="preserve"> знаходження)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B39483B" w14:textId="77777777" w:rsidR="00F5361E" w:rsidRPr="00F5361E" w:rsidRDefault="00A22884" w:rsidP="00F5361E">
            <w:pPr>
              <w:rPr>
                <w:rStyle w:val="ab"/>
                <w:b w:val="0"/>
                <w:shd w:val="clear" w:color="auto" w:fill="FFFFFF"/>
                <w:lang w:val="uk-UA"/>
              </w:rPr>
            </w:pPr>
            <w:r>
              <w:rPr>
                <w:rStyle w:val="ab"/>
                <w:b w:val="0"/>
                <w:shd w:val="clear" w:color="auto" w:fill="FFFFFF"/>
                <w:lang w:val="uk-UA"/>
              </w:rPr>
              <w:t xml:space="preserve"> </w:t>
            </w:r>
            <w:r w:rsidR="00F5361E" w:rsidRPr="00F5361E">
              <w:rPr>
                <w:rStyle w:val="ab"/>
                <w:b w:val="0"/>
                <w:shd w:val="clear" w:color="auto" w:fill="FFFFFF"/>
                <w:lang w:val="uk-UA"/>
              </w:rPr>
              <w:t>92900, Луганська обл., м. Кремінна, пр-т Дружби, 13</w:t>
            </w:r>
          </w:p>
          <w:p w14:paraId="0E9089F7" w14:textId="228D8054" w:rsidR="00305D23" w:rsidRPr="00F013B5" w:rsidRDefault="00F5361E" w:rsidP="00F5361E">
            <w:pPr>
              <w:rPr>
                <w:lang w:val="uk-UA" w:eastAsia="uk-UA"/>
              </w:rPr>
            </w:pPr>
            <w:r w:rsidRPr="00F5361E">
              <w:rPr>
                <w:rStyle w:val="ab"/>
                <w:b w:val="0"/>
                <w:shd w:val="clear" w:color="auto" w:fill="FFFFFF"/>
                <w:lang w:val="uk-UA"/>
              </w:rPr>
              <w:t>(м. Рівне, Рівненська область, вул. Кавказька 9А)</w:t>
            </w:r>
          </w:p>
        </w:tc>
      </w:tr>
      <w:tr w:rsidR="00305D23" w:rsidRPr="001022E7" w14:paraId="2C7E6064" w14:textId="77777777" w:rsidTr="00A22884">
        <w:tc>
          <w:tcPr>
            <w:tcW w:w="553" w:type="dxa"/>
          </w:tcPr>
          <w:p w14:paraId="3C0DEAF9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C3117" w14:textId="77777777" w:rsidR="00305D23" w:rsidRPr="0059337C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Інформація щодо режиму роботи 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E9EB97" w14:textId="77777777" w:rsidR="00F5361E" w:rsidRPr="00F5361E" w:rsidRDefault="00A22884" w:rsidP="00F5361E">
            <w:pPr>
              <w:tabs>
                <w:tab w:val="left" w:pos="3969"/>
              </w:tabs>
              <w:rPr>
                <w:color w:val="000000"/>
                <w:lang w:val="uk-UA"/>
              </w:rPr>
            </w:pPr>
            <w:r w:rsidRPr="001022E7">
              <w:rPr>
                <w:color w:val="000000"/>
                <w:lang w:val="uk-UA"/>
              </w:rPr>
              <w:t xml:space="preserve"> </w:t>
            </w:r>
            <w:r w:rsidR="00F5361E" w:rsidRPr="00F5361E">
              <w:rPr>
                <w:color w:val="000000"/>
                <w:lang w:val="uk-UA"/>
              </w:rPr>
              <w:t>м. Рівне. Пн. - Чт.: 08:00 - 17:00;</w:t>
            </w:r>
          </w:p>
          <w:p w14:paraId="75FFDC77" w14:textId="77777777" w:rsidR="00F5361E" w:rsidRPr="00F5361E" w:rsidRDefault="00F5361E" w:rsidP="00F5361E">
            <w:pPr>
              <w:tabs>
                <w:tab w:val="left" w:pos="3969"/>
              </w:tabs>
              <w:rPr>
                <w:color w:val="000000"/>
                <w:lang w:val="uk-UA"/>
              </w:rPr>
            </w:pPr>
            <w:r w:rsidRPr="00F5361E">
              <w:rPr>
                <w:color w:val="000000"/>
                <w:lang w:val="uk-UA"/>
              </w:rPr>
              <w:t xml:space="preserve">Пт.: 08:00-16:00  </w:t>
            </w:r>
          </w:p>
          <w:p w14:paraId="19A6BBC6" w14:textId="356A31A9" w:rsidR="00305D23" w:rsidRPr="001022E7" w:rsidRDefault="00F5361E" w:rsidP="00F5361E">
            <w:pPr>
              <w:tabs>
                <w:tab w:val="left" w:pos="3969"/>
              </w:tabs>
              <w:rPr>
                <w:bCs/>
                <w:lang w:val="uk-UA" w:eastAsia="uk-UA"/>
              </w:rPr>
            </w:pPr>
            <w:r w:rsidRPr="00F5361E">
              <w:rPr>
                <w:color w:val="000000"/>
                <w:lang w:val="uk-UA"/>
              </w:rPr>
              <w:t>Субота, неділя-вихідні</w:t>
            </w:r>
          </w:p>
        </w:tc>
      </w:tr>
      <w:tr w:rsidR="00305D23" w:rsidRPr="0059337C" w14:paraId="23773B60" w14:textId="77777777" w:rsidTr="00A22884">
        <w:tc>
          <w:tcPr>
            <w:tcW w:w="553" w:type="dxa"/>
          </w:tcPr>
          <w:p w14:paraId="07449E6B" w14:textId="77777777" w:rsidR="00305D23" w:rsidRPr="0059337C" w:rsidRDefault="00305D23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7E2A49" w14:textId="77777777" w:rsidR="00305D23" w:rsidRPr="0059337C" w:rsidRDefault="00305D23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58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A39DD7B" w14:textId="77777777" w:rsidR="00F5361E" w:rsidRDefault="00F5361E" w:rsidP="00F5361E">
            <w:pPr>
              <w:rPr>
                <w:lang w:eastAsia="uk-UA"/>
              </w:rPr>
            </w:pPr>
            <w:proofErr w:type="spellStart"/>
            <w:r>
              <w:rPr>
                <w:lang w:eastAsia="uk-UA"/>
              </w:rPr>
              <w:t>офіційний</w:t>
            </w:r>
            <w:proofErr w:type="spellEnd"/>
            <w:r>
              <w:rPr>
                <w:lang w:eastAsia="uk-UA"/>
              </w:rPr>
              <w:t xml:space="preserve"> веб-сайт </w:t>
            </w:r>
          </w:p>
          <w:p w14:paraId="38F269D0" w14:textId="77777777" w:rsidR="00F5361E" w:rsidRDefault="00F5361E" w:rsidP="00F5361E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https://www.kremrada.gov.ua/ </w:t>
            </w:r>
          </w:p>
          <w:p w14:paraId="46D217E5" w14:textId="77777777" w:rsidR="00F5361E" w:rsidRDefault="00F5361E" w:rsidP="00F5361E">
            <w:pPr>
              <w:rPr>
                <w:lang w:eastAsia="uk-UA"/>
              </w:rPr>
            </w:pPr>
            <w:r>
              <w:rPr>
                <w:lang w:eastAsia="uk-UA"/>
              </w:rPr>
              <w:t xml:space="preserve">м. </w:t>
            </w:r>
            <w:proofErr w:type="spellStart"/>
            <w:r>
              <w:rPr>
                <w:lang w:eastAsia="uk-UA"/>
              </w:rPr>
              <w:t>Рівне</w:t>
            </w:r>
            <w:proofErr w:type="spellEnd"/>
            <w:r>
              <w:rPr>
                <w:lang w:eastAsia="uk-UA"/>
              </w:rPr>
              <w:t xml:space="preserve"> тел. 0958207124, </w:t>
            </w:r>
          </w:p>
          <w:p w14:paraId="235C3558" w14:textId="717B13F3" w:rsidR="00305D23" w:rsidRPr="00F5361E" w:rsidRDefault="00F5361E" w:rsidP="00F5361E">
            <w:pPr>
              <w:rPr>
                <w:lang w:val="uk-UA" w:eastAsia="uk-UA"/>
              </w:rPr>
            </w:pPr>
            <w:r>
              <w:rPr>
                <w:lang w:eastAsia="uk-UA"/>
              </w:rPr>
              <w:t xml:space="preserve">ел. </w:t>
            </w:r>
            <w:proofErr w:type="spellStart"/>
            <w:r>
              <w:rPr>
                <w:lang w:eastAsia="uk-UA"/>
              </w:rPr>
              <w:t>пошта</w:t>
            </w:r>
            <w:proofErr w:type="spellEnd"/>
            <w:r>
              <w:rPr>
                <w:lang w:eastAsia="uk-UA"/>
              </w:rPr>
              <w:t xml:space="preserve"> </w:t>
            </w:r>
            <w:hyperlink r:id="rId7" w:history="1">
              <w:r w:rsidRPr="009E0FFC">
                <w:rPr>
                  <w:rStyle w:val="aa"/>
                  <w:lang w:eastAsia="uk-UA"/>
                </w:rPr>
                <w:t>info@kremrada.gov.ua</w:t>
              </w:r>
            </w:hyperlink>
            <w:r>
              <w:rPr>
                <w:lang w:val="uk-UA" w:eastAsia="uk-UA"/>
              </w:rPr>
              <w:t xml:space="preserve"> </w:t>
            </w:r>
          </w:p>
        </w:tc>
      </w:tr>
      <w:tr w:rsidR="004E2E3F" w:rsidRPr="0059337C" w14:paraId="5F80E6EC" w14:textId="77777777" w:rsidTr="001E7784">
        <w:tc>
          <w:tcPr>
            <w:tcW w:w="9625" w:type="dxa"/>
            <w:gridSpan w:val="3"/>
          </w:tcPr>
          <w:p w14:paraId="302D9383" w14:textId="77777777" w:rsidR="004E2E3F" w:rsidRPr="0059337C" w:rsidRDefault="004E2E3F" w:rsidP="001E7784">
            <w:pPr>
              <w:tabs>
                <w:tab w:val="left" w:pos="1780"/>
              </w:tabs>
              <w:jc w:val="center"/>
              <w:rPr>
                <w:i/>
                <w:lang w:val="uk-UA"/>
              </w:rPr>
            </w:pPr>
            <w:r w:rsidRPr="0059337C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4E2E3F" w:rsidRPr="0059337C" w14:paraId="561CC683" w14:textId="77777777" w:rsidTr="00A22884">
        <w:tc>
          <w:tcPr>
            <w:tcW w:w="553" w:type="dxa"/>
          </w:tcPr>
          <w:p w14:paraId="6F27DFDF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3"/>
                <w:lang w:val="uk-UA"/>
              </w:rPr>
            </w:pPr>
            <w:r w:rsidRPr="0059337C">
              <w:rPr>
                <w:color w:val="000000"/>
                <w:spacing w:val="-3"/>
                <w:lang w:val="uk-UA"/>
              </w:rPr>
              <w:t>4</w:t>
            </w:r>
          </w:p>
        </w:tc>
        <w:tc>
          <w:tcPr>
            <w:tcW w:w="3261" w:type="dxa"/>
          </w:tcPr>
          <w:p w14:paraId="67C45CAE" w14:textId="77777777" w:rsidR="004E2E3F" w:rsidRPr="0059337C" w:rsidRDefault="004E2E3F" w:rsidP="001E7784">
            <w:pPr>
              <w:shd w:val="clear" w:color="auto" w:fill="FFFFFF"/>
              <w:rPr>
                <w:lang w:val="uk-UA"/>
              </w:rPr>
            </w:pPr>
            <w:r w:rsidRPr="0059337C">
              <w:rPr>
                <w:color w:val="000000"/>
                <w:spacing w:val="-3"/>
                <w:lang w:val="uk-UA"/>
              </w:rPr>
              <w:t>Закони України</w:t>
            </w:r>
          </w:p>
        </w:tc>
        <w:tc>
          <w:tcPr>
            <w:tcW w:w="5811" w:type="dxa"/>
          </w:tcPr>
          <w:p w14:paraId="732463FD" w14:textId="77777777" w:rsidR="004E2E3F" w:rsidRPr="0059337C" w:rsidRDefault="00142F8D" w:rsidP="001E7784">
            <w:pPr>
              <w:tabs>
                <w:tab w:val="left" w:pos="1780"/>
              </w:tabs>
              <w:rPr>
                <w:lang w:val="uk-UA"/>
              </w:rPr>
            </w:pPr>
            <w:r>
              <w:rPr>
                <w:lang w:val="uk-UA"/>
              </w:rPr>
              <w:t>Закон України «</w:t>
            </w:r>
            <w:r w:rsidR="004E2E3F" w:rsidRPr="0059337C">
              <w:rPr>
                <w:lang w:val="uk-UA"/>
              </w:rPr>
              <w:t xml:space="preserve">Про статус ветеранів війни, </w:t>
            </w:r>
            <w:r>
              <w:rPr>
                <w:lang w:val="uk-UA"/>
              </w:rPr>
              <w:t>гарантії їх соціального захисту»</w:t>
            </w:r>
            <w:r w:rsidR="004E2E3F" w:rsidRPr="0059337C">
              <w:rPr>
                <w:lang w:val="uk-UA"/>
              </w:rPr>
              <w:t xml:space="preserve"> від 22.10.1993 № 3551-XII</w:t>
            </w:r>
          </w:p>
        </w:tc>
      </w:tr>
      <w:tr w:rsidR="004E2E3F" w:rsidRPr="00D92B4A" w14:paraId="7089CC15" w14:textId="77777777" w:rsidTr="00A22884">
        <w:tc>
          <w:tcPr>
            <w:tcW w:w="553" w:type="dxa"/>
          </w:tcPr>
          <w:p w14:paraId="28F8751F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5</w:t>
            </w:r>
          </w:p>
        </w:tc>
        <w:tc>
          <w:tcPr>
            <w:tcW w:w="3261" w:type="dxa"/>
          </w:tcPr>
          <w:p w14:paraId="5EB1DE75" w14:textId="77777777" w:rsidR="004E2E3F" w:rsidRPr="0059337C" w:rsidRDefault="004E2E3F" w:rsidP="001E7784">
            <w:pPr>
              <w:shd w:val="clear" w:color="auto" w:fill="FFFFFF"/>
              <w:rPr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 xml:space="preserve">Акти Кабінету Міністрів України </w:t>
            </w:r>
          </w:p>
        </w:tc>
        <w:tc>
          <w:tcPr>
            <w:tcW w:w="5811" w:type="dxa"/>
          </w:tcPr>
          <w:p w14:paraId="68B0112F" w14:textId="77777777" w:rsidR="00D92B4A" w:rsidRDefault="004E2E3F" w:rsidP="00973FF0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59337C">
              <w:rPr>
                <w:lang w:val="uk-UA"/>
              </w:rPr>
              <w:t>Постанова Кабінету Міністрі</w:t>
            </w:r>
            <w:r w:rsidR="00142F8D">
              <w:rPr>
                <w:lang w:val="uk-UA"/>
              </w:rPr>
              <w:t>в України від 12.05.1994 № 302 «</w:t>
            </w:r>
            <w:r w:rsidRPr="0059337C">
              <w:rPr>
                <w:lang w:val="uk-UA"/>
              </w:rPr>
              <w:t>Про порядок видачі посвідчень і н</w:t>
            </w:r>
            <w:r w:rsidR="00142F8D">
              <w:rPr>
                <w:lang w:val="uk-UA"/>
              </w:rPr>
              <w:t>агрудних знаків ветеранів війни»</w:t>
            </w:r>
            <w:r w:rsidR="00961D6F">
              <w:rPr>
                <w:lang w:val="uk-UA"/>
              </w:rPr>
              <w:t xml:space="preserve"> (зі змінами)</w:t>
            </w:r>
            <w:r w:rsidRPr="0059337C">
              <w:rPr>
                <w:lang w:val="uk-UA"/>
              </w:rPr>
              <w:t xml:space="preserve">; </w:t>
            </w:r>
          </w:p>
          <w:p w14:paraId="45901A61" w14:textId="77777777" w:rsidR="00D92B4A" w:rsidRPr="00D92B4A" w:rsidRDefault="00D92B4A" w:rsidP="00973FF0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D92B4A">
              <w:rPr>
                <w:lang w:val="uk-UA"/>
              </w:rPr>
              <w:t>Постанова Кабінету Міністрі</w:t>
            </w:r>
            <w:r>
              <w:rPr>
                <w:lang w:val="uk-UA"/>
              </w:rPr>
              <w:t>в України від 08.09.2015 № 685 «</w:t>
            </w:r>
            <w:r w:rsidRPr="00D92B4A">
              <w:rPr>
                <w:lang w:val="uk-UA"/>
              </w:rPr>
              <w:t>Про затвердження Порядку надання статусу особи з інвалідністю внаслідок війни особам, які о</w:t>
            </w:r>
            <w:r>
              <w:rPr>
                <w:lang w:val="uk-UA"/>
              </w:rPr>
              <w:t xml:space="preserve">тримали інвалідність внаслідок </w:t>
            </w:r>
            <w:r w:rsidRPr="00D92B4A">
              <w:rPr>
                <w:lang w:val="uk-UA"/>
              </w:rPr>
              <w:t xml:space="preserve">поранення, контузії, каліцтва або захворювання, одержаних під час </w:t>
            </w:r>
          </w:p>
          <w:p w14:paraId="4450E111" w14:textId="77777777" w:rsidR="00D92B4A" w:rsidRPr="00D92B4A" w:rsidRDefault="00D92B4A" w:rsidP="00973FF0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D92B4A">
              <w:rPr>
                <w:lang w:val="uk-UA"/>
              </w:rPr>
              <w:t xml:space="preserve">безпосередньої участі в антитерористичній операції, </w:t>
            </w:r>
            <w:r>
              <w:rPr>
                <w:lang w:val="uk-UA"/>
              </w:rPr>
              <w:t xml:space="preserve">здійсненні </w:t>
            </w:r>
            <w:r w:rsidRPr="00D92B4A">
              <w:rPr>
                <w:lang w:val="uk-UA"/>
              </w:rPr>
              <w:t>заходів із забезпечення національно</w:t>
            </w:r>
            <w:r>
              <w:rPr>
                <w:lang w:val="uk-UA"/>
              </w:rPr>
              <w:t xml:space="preserve">ї безпеки і оборони, відсічі і </w:t>
            </w:r>
            <w:r w:rsidRPr="00D92B4A">
              <w:rPr>
                <w:lang w:val="uk-UA"/>
              </w:rPr>
              <w:t xml:space="preserve">стримування збройної агресії Російської Федерації в Донецькій та </w:t>
            </w:r>
          </w:p>
          <w:p w14:paraId="6DD71D3E" w14:textId="77777777" w:rsidR="004E2E3F" w:rsidRPr="002473EA" w:rsidRDefault="00D92B4A" w:rsidP="00973FF0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D92B4A">
              <w:rPr>
                <w:lang w:val="uk-UA"/>
              </w:rPr>
              <w:t>Луганській областях, забез</w:t>
            </w:r>
            <w:r>
              <w:rPr>
                <w:lang w:val="uk-UA"/>
              </w:rPr>
              <w:t xml:space="preserve">печенні їх проведення, під час </w:t>
            </w:r>
            <w:r w:rsidRPr="00D92B4A">
              <w:rPr>
                <w:lang w:val="uk-UA"/>
              </w:rPr>
              <w:t>безпосередньої участі у захода</w:t>
            </w:r>
            <w:r>
              <w:rPr>
                <w:lang w:val="uk-UA"/>
              </w:rPr>
              <w:t xml:space="preserve">х, необхідних для забезпечення </w:t>
            </w:r>
            <w:r w:rsidRPr="00D92B4A">
              <w:rPr>
                <w:lang w:val="uk-UA"/>
              </w:rPr>
              <w:t>оборони України, захисту безпеки на</w:t>
            </w:r>
            <w:r>
              <w:rPr>
                <w:lang w:val="uk-UA"/>
              </w:rPr>
              <w:t xml:space="preserve">селення та інтересів держави у </w:t>
            </w:r>
            <w:r w:rsidRPr="00D92B4A">
              <w:rPr>
                <w:lang w:val="uk-UA"/>
              </w:rPr>
              <w:t>зв’язку з військовою агресією Російської Федерації проти України</w:t>
            </w:r>
            <w:r>
              <w:rPr>
                <w:lang w:val="uk-UA"/>
              </w:rPr>
              <w:t>»</w:t>
            </w:r>
            <w:r w:rsidR="00961D6F">
              <w:rPr>
                <w:lang w:val="uk-UA"/>
              </w:rPr>
              <w:t xml:space="preserve"> (зі змінами).</w:t>
            </w:r>
          </w:p>
        </w:tc>
      </w:tr>
      <w:tr w:rsidR="004E2E3F" w:rsidRPr="0059337C" w14:paraId="1D16CB03" w14:textId="77777777" w:rsidTr="001E7784">
        <w:tc>
          <w:tcPr>
            <w:tcW w:w="9625" w:type="dxa"/>
            <w:gridSpan w:val="3"/>
          </w:tcPr>
          <w:p w14:paraId="71672581" w14:textId="77777777" w:rsidR="004E2E3F" w:rsidRPr="0059337C" w:rsidRDefault="004E2E3F" w:rsidP="00973FF0">
            <w:pPr>
              <w:tabs>
                <w:tab w:val="left" w:pos="1780"/>
              </w:tabs>
              <w:jc w:val="center"/>
              <w:rPr>
                <w:rStyle w:val="rvts0"/>
                <w:b/>
                <w:lang w:val="uk-UA"/>
              </w:rPr>
            </w:pPr>
            <w:r w:rsidRPr="0059337C">
              <w:rPr>
                <w:rStyle w:val="rvts0"/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4E2E3F" w:rsidRPr="0059337C" w14:paraId="2500B023" w14:textId="77777777" w:rsidTr="00A22884">
        <w:tc>
          <w:tcPr>
            <w:tcW w:w="553" w:type="dxa"/>
          </w:tcPr>
          <w:p w14:paraId="0E770364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6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6C9C9E1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Підстава для отримання </w:t>
            </w:r>
          </w:p>
        </w:tc>
        <w:tc>
          <w:tcPr>
            <w:tcW w:w="5811" w:type="dxa"/>
          </w:tcPr>
          <w:p w14:paraId="06527936" w14:textId="77777777" w:rsidR="004E2E3F" w:rsidRPr="0059337C" w:rsidRDefault="00D92B4A" w:rsidP="00973FF0">
            <w:pPr>
              <w:tabs>
                <w:tab w:val="left" w:pos="1780"/>
              </w:tabs>
              <w:jc w:val="both"/>
              <w:rPr>
                <w:rStyle w:val="rvts0"/>
                <w:lang w:val="uk-UA"/>
              </w:rPr>
            </w:pPr>
            <w:r w:rsidRPr="00D92B4A">
              <w:rPr>
                <w:lang w:val="uk-UA"/>
              </w:rPr>
              <w:t xml:space="preserve">Встановлення інвалідності </w:t>
            </w:r>
            <w:r w:rsidR="004C4E94">
              <w:rPr>
                <w:lang w:val="uk-UA"/>
              </w:rPr>
              <w:t xml:space="preserve">внаслідок поранення, контузії, </w:t>
            </w:r>
            <w:r w:rsidRPr="00D92B4A">
              <w:rPr>
                <w:lang w:val="uk-UA"/>
              </w:rPr>
              <w:t>каліцтва або захворюва</w:t>
            </w:r>
            <w:r w:rsidR="004C4E94">
              <w:rPr>
                <w:lang w:val="uk-UA"/>
              </w:rPr>
              <w:t xml:space="preserve">ння, одержаних під час захисту </w:t>
            </w:r>
            <w:r w:rsidRPr="00D92B4A">
              <w:rPr>
                <w:lang w:val="uk-UA"/>
              </w:rPr>
              <w:t>Батьківщини, безпосередньої участ</w:t>
            </w:r>
            <w:r w:rsidR="004C4E94">
              <w:rPr>
                <w:lang w:val="uk-UA"/>
              </w:rPr>
              <w:t xml:space="preserve">і в антитерористичній операції </w:t>
            </w:r>
            <w:r w:rsidRPr="00D92B4A">
              <w:rPr>
                <w:lang w:val="uk-UA"/>
              </w:rPr>
              <w:t xml:space="preserve">або з інших підстав, </w:t>
            </w:r>
            <w:r w:rsidRPr="00D92B4A">
              <w:rPr>
                <w:lang w:val="uk-UA"/>
              </w:rPr>
              <w:lastRenderedPageBreak/>
              <w:t>визна</w:t>
            </w:r>
            <w:r w:rsidR="004C4E94">
              <w:rPr>
                <w:lang w:val="uk-UA"/>
              </w:rPr>
              <w:t>чених статтею 7 Закону України «</w:t>
            </w:r>
            <w:r w:rsidRPr="00D92B4A">
              <w:rPr>
                <w:lang w:val="uk-UA"/>
              </w:rPr>
              <w:t>Про статус ветеранів війни, гарантії їх соціального захисту</w:t>
            </w:r>
            <w:r w:rsidR="004C4E94">
              <w:rPr>
                <w:lang w:val="uk-UA"/>
              </w:rPr>
              <w:t>»</w:t>
            </w:r>
          </w:p>
        </w:tc>
      </w:tr>
      <w:tr w:rsidR="004E2E3F" w:rsidRPr="0059337C" w14:paraId="61263D43" w14:textId="77777777" w:rsidTr="00A22884">
        <w:tc>
          <w:tcPr>
            <w:tcW w:w="553" w:type="dxa"/>
          </w:tcPr>
          <w:p w14:paraId="2671E5F0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lastRenderedPageBreak/>
              <w:t>7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8EFD01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/>
              </w:rPr>
              <w:t>Перелік необхідних документів</w:t>
            </w:r>
          </w:p>
        </w:tc>
        <w:tc>
          <w:tcPr>
            <w:tcW w:w="5811" w:type="dxa"/>
          </w:tcPr>
          <w:p w14:paraId="5A8D00E1" w14:textId="77777777" w:rsidR="004C4E94" w:rsidRPr="004C4E94" w:rsidRDefault="004C4E94" w:rsidP="00973FF0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4C4E94">
              <w:rPr>
                <w:lang w:val="uk-UA"/>
              </w:rPr>
              <w:t>1) Заява про видачу посвідчення/довідки, продовження строку дії посвідчення (довільної форми);</w:t>
            </w:r>
          </w:p>
          <w:p w14:paraId="6E6798C5" w14:textId="77777777" w:rsidR="004C4E94" w:rsidRPr="004C4E94" w:rsidRDefault="004C4E94" w:rsidP="00973FF0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4C4E94">
              <w:rPr>
                <w:lang w:val="uk-UA"/>
              </w:rPr>
              <w:t>2)  довідка  медико-соціальної  експертної  комісії  про  групу  та причину інвалідності;</w:t>
            </w:r>
          </w:p>
          <w:p w14:paraId="175CA006" w14:textId="77777777" w:rsidR="004C4E94" w:rsidRPr="004C4E94" w:rsidRDefault="004C4E94" w:rsidP="00973FF0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4C4E94">
              <w:rPr>
                <w:lang w:val="uk-UA"/>
              </w:rPr>
              <w:t>3) фотокартка (кольорова) 3х4 см;</w:t>
            </w:r>
          </w:p>
          <w:p w14:paraId="5773D3BB" w14:textId="77777777" w:rsidR="004E2E3F" w:rsidRDefault="004C4E94" w:rsidP="00973FF0">
            <w:pPr>
              <w:tabs>
                <w:tab w:val="left" w:pos="1780"/>
              </w:tabs>
              <w:jc w:val="both"/>
              <w:rPr>
                <w:lang w:val="uk-UA"/>
              </w:rPr>
            </w:pPr>
            <w:r w:rsidRPr="004C4E94">
              <w:rPr>
                <w:lang w:val="uk-UA"/>
              </w:rPr>
              <w:t xml:space="preserve">4) паспорт громадянина України з даними про прізвище, ім’я та </w:t>
            </w:r>
            <w:r>
              <w:rPr>
                <w:lang w:val="uk-UA"/>
              </w:rPr>
              <w:t xml:space="preserve">по батькові, дату і місце </w:t>
            </w:r>
            <w:r w:rsidRPr="004C4E94">
              <w:rPr>
                <w:lang w:val="uk-UA"/>
              </w:rPr>
              <w:t>народження, серію та номер паспорта, ким і коли виданий паспорт та реєстрацію місця проживання або місця перебування особи. У разі отримання особою паспорта громадянина України у формі картки надається його копія та копія довідки про реєстрацію місця проживання. Для осіб віком до 14 років надається копія свідоцтва про народження (пред’явлення)</w:t>
            </w:r>
          </w:p>
          <w:p w14:paraId="118E86B3" w14:textId="77777777" w:rsidR="004C4E94" w:rsidRPr="004C4E94" w:rsidRDefault="004C4E94" w:rsidP="00973FF0">
            <w:pPr>
              <w:tabs>
                <w:tab w:val="left" w:pos="1780"/>
              </w:tabs>
              <w:jc w:val="both"/>
              <w:rPr>
                <w:rStyle w:val="rvts0"/>
                <w:lang w:val="uk-UA"/>
              </w:rPr>
            </w:pPr>
            <w:r w:rsidRPr="004C4E94">
              <w:rPr>
                <w:rStyle w:val="rvts0"/>
                <w:lang w:val="uk-UA"/>
              </w:rPr>
              <w:t>У разі продовження дії відповідного посвідчення:</w:t>
            </w:r>
          </w:p>
          <w:p w14:paraId="23D24BBC" w14:textId="77777777" w:rsidR="004C4E94" w:rsidRPr="004C4E94" w:rsidRDefault="004C4E94" w:rsidP="00973FF0">
            <w:pPr>
              <w:tabs>
                <w:tab w:val="left" w:pos="1780"/>
              </w:tabs>
              <w:jc w:val="both"/>
              <w:rPr>
                <w:rStyle w:val="rvts0"/>
                <w:lang w:val="uk-UA"/>
              </w:rPr>
            </w:pPr>
            <w:r w:rsidRPr="004C4E94">
              <w:rPr>
                <w:rStyle w:val="rvts0"/>
                <w:lang w:val="uk-UA"/>
              </w:rPr>
              <w:t>1) Заява про продовження дії посвідчення (довільної форми);</w:t>
            </w:r>
          </w:p>
          <w:p w14:paraId="55B02271" w14:textId="77777777" w:rsidR="004C4E94" w:rsidRPr="0059337C" w:rsidRDefault="004C4E94" w:rsidP="00973FF0">
            <w:pPr>
              <w:tabs>
                <w:tab w:val="left" w:pos="1780"/>
              </w:tabs>
              <w:jc w:val="both"/>
              <w:rPr>
                <w:rStyle w:val="rvts0"/>
                <w:lang w:val="uk-UA"/>
              </w:rPr>
            </w:pPr>
            <w:r w:rsidRPr="004C4E94">
              <w:rPr>
                <w:rStyle w:val="rvts0"/>
                <w:lang w:val="uk-UA"/>
              </w:rPr>
              <w:t>2)  довідка медико-соціальної е</w:t>
            </w:r>
            <w:r w:rsidR="0090114D">
              <w:rPr>
                <w:rStyle w:val="rvts0"/>
                <w:lang w:val="uk-UA"/>
              </w:rPr>
              <w:t xml:space="preserve">кспертної комісії про групу та </w:t>
            </w:r>
            <w:r w:rsidRPr="004C4E94">
              <w:rPr>
                <w:rStyle w:val="rvts0"/>
                <w:lang w:val="uk-UA"/>
              </w:rPr>
              <w:t>причину інвалідності</w:t>
            </w:r>
          </w:p>
        </w:tc>
      </w:tr>
      <w:tr w:rsidR="004E2E3F" w:rsidRPr="0059337C" w14:paraId="1428A8BA" w14:textId="77777777" w:rsidTr="00A22884">
        <w:tc>
          <w:tcPr>
            <w:tcW w:w="553" w:type="dxa"/>
          </w:tcPr>
          <w:p w14:paraId="130928FB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8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5DF67" w14:textId="77777777" w:rsidR="004E2E3F" w:rsidRPr="0059337C" w:rsidRDefault="004E2E3F" w:rsidP="001E7784">
            <w:pPr>
              <w:rPr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Спосіб подання документів </w:t>
            </w:r>
          </w:p>
        </w:tc>
        <w:tc>
          <w:tcPr>
            <w:tcW w:w="5811" w:type="dxa"/>
          </w:tcPr>
          <w:p w14:paraId="0208516E" w14:textId="77777777" w:rsidR="004E2E3F" w:rsidRPr="0059337C" w:rsidRDefault="002473EA" w:rsidP="00973FF0">
            <w:pPr>
              <w:shd w:val="clear" w:color="auto" w:fill="FFFFFF"/>
              <w:jc w:val="both"/>
              <w:rPr>
                <w:lang w:val="uk-UA"/>
              </w:rPr>
            </w:pPr>
            <w:r w:rsidRPr="002473EA">
              <w:rPr>
                <w:lang w:val="uk-UA"/>
              </w:rPr>
              <w:t>Особисто або уповноважен</w:t>
            </w:r>
            <w:r>
              <w:rPr>
                <w:lang w:val="uk-UA"/>
              </w:rPr>
              <w:t xml:space="preserve">ою особою через центри надання </w:t>
            </w:r>
            <w:r w:rsidRPr="002473EA">
              <w:rPr>
                <w:lang w:val="uk-UA"/>
              </w:rPr>
              <w:t>адміністративних послуг</w:t>
            </w:r>
          </w:p>
        </w:tc>
      </w:tr>
      <w:tr w:rsidR="004E2E3F" w:rsidRPr="0059337C" w14:paraId="2FE80B16" w14:textId="77777777" w:rsidTr="00A22884">
        <w:tc>
          <w:tcPr>
            <w:tcW w:w="553" w:type="dxa"/>
          </w:tcPr>
          <w:p w14:paraId="76DDB126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9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1E1FDE2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Платність (безоплатність) надання </w:t>
            </w:r>
          </w:p>
        </w:tc>
        <w:tc>
          <w:tcPr>
            <w:tcW w:w="5811" w:type="dxa"/>
          </w:tcPr>
          <w:p w14:paraId="45D5A357" w14:textId="77777777" w:rsidR="004E2E3F" w:rsidRPr="0059337C" w:rsidRDefault="004E2E3F" w:rsidP="00973FF0">
            <w:pPr>
              <w:shd w:val="clear" w:color="auto" w:fill="FFFFFF"/>
              <w:jc w:val="both"/>
              <w:rPr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Адміністративна послуга надається</w:t>
            </w:r>
            <w:r w:rsidRPr="0059337C">
              <w:rPr>
                <w:lang w:val="uk-UA"/>
              </w:rPr>
              <w:t xml:space="preserve"> безоплатно</w:t>
            </w:r>
          </w:p>
        </w:tc>
      </w:tr>
      <w:tr w:rsidR="004E2E3F" w:rsidRPr="0059337C" w14:paraId="07E94D34" w14:textId="77777777" w:rsidTr="00A22884">
        <w:tc>
          <w:tcPr>
            <w:tcW w:w="553" w:type="dxa"/>
          </w:tcPr>
          <w:p w14:paraId="73FE1398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10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542AECB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Строк надання </w:t>
            </w:r>
          </w:p>
        </w:tc>
        <w:tc>
          <w:tcPr>
            <w:tcW w:w="5811" w:type="dxa"/>
          </w:tcPr>
          <w:p w14:paraId="1A389643" w14:textId="77777777" w:rsidR="004E2E3F" w:rsidRPr="0059337C" w:rsidRDefault="0090114D" w:rsidP="00973FF0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90114D">
              <w:rPr>
                <w:color w:val="000000"/>
                <w:spacing w:val="-2"/>
                <w:lang w:val="uk-UA"/>
              </w:rPr>
              <w:t>30 календарних днів</w:t>
            </w:r>
          </w:p>
        </w:tc>
      </w:tr>
      <w:tr w:rsidR="004E2E3F" w:rsidRPr="0059337C" w14:paraId="4DF073C9" w14:textId="77777777" w:rsidTr="00A22884">
        <w:tc>
          <w:tcPr>
            <w:tcW w:w="553" w:type="dxa"/>
          </w:tcPr>
          <w:p w14:paraId="1C437499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11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2DCC79B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 xml:space="preserve">Перелік підстав для відмови у наданні </w:t>
            </w:r>
          </w:p>
        </w:tc>
        <w:tc>
          <w:tcPr>
            <w:tcW w:w="5811" w:type="dxa"/>
          </w:tcPr>
          <w:p w14:paraId="4AE25DB9" w14:textId="77777777" w:rsidR="0090114D" w:rsidRPr="0090114D" w:rsidRDefault="0090114D" w:rsidP="00973FF0">
            <w:pPr>
              <w:shd w:val="clear" w:color="auto" w:fill="FFFFFF"/>
              <w:jc w:val="both"/>
              <w:rPr>
                <w:lang w:val="uk-UA"/>
              </w:rPr>
            </w:pPr>
            <w:r w:rsidRPr="0090114D">
              <w:rPr>
                <w:lang w:val="uk-UA"/>
              </w:rPr>
              <w:t>Подання  неповного  пакету  докумен</w:t>
            </w:r>
            <w:r>
              <w:rPr>
                <w:lang w:val="uk-UA"/>
              </w:rPr>
              <w:t xml:space="preserve">тів,  необхідних  для  надання </w:t>
            </w:r>
            <w:r w:rsidRPr="0090114D">
              <w:rPr>
                <w:lang w:val="uk-UA"/>
              </w:rPr>
              <w:t>(отримання) адміністративної послуги;</w:t>
            </w:r>
          </w:p>
          <w:p w14:paraId="693268EE" w14:textId="77777777" w:rsidR="004E2E3F" w:rsidRPr="0059337C" w:rsidRDefault="0090114D" w:rsidP="00973FF0">
            <w:pPr>
              <w:shd w:val="clear" w:color="auto" w:fill="FFFFFF"/>
              <w:jc w:val="both"/>
              <w:rPr>
                <w:lang w:val="uk-UA"/>
              </w:rPr>
            </w:pPr>
            <w:r w:rsidRPr="0090114D">
              <w:rPr>
                <w:lang w:val="uk-UA"/>
              </w:rPr>
              <w:t>невідповідність      поданих      докуме</w:t>
            </w:r>
            <w:r>
              <w:rPr>
                <w:lang w:val="uk-UA"/>
              </w:rPr>
              <w:t xml:space="preserve">нтів      вимогам      чинного </w:t>
            </w:r>
            <w:r w:rsidRPr="0090114D">
              <w:rPr>
                <w:lang w:val="uk-UA"/>
              </w:rPr>
              <w:t>законодавства;</w:t>
            </w:r>
            <w:r>
              <w:rPr>
                <w:lang w:val="uk-UA"/>
              </w:rPr>
              <w:t xml:space="preserve"> </w:t>
            </w:r>
            <w:r w:rsidRPr="0090114D">
              <w:rPr>
                <w:lang w:val="uk-UA"/>
              </w:rPr>
              <w:t>подання недостовірних даних</w:t>
            </w:r>
          </w:p>
        </w:tc>
      </w:tr>
      <w:tr w:rsidR="004E2E3F" w:rsidRPr="00F5361E" w14:paraId="7D70F005" w14:textId="77777777" w:rsidTr="00A22884">
        <w:tc>
          <w:tcPr>
            <w:tcW w:w="553" w:type="dxa"/>
          </w:tcPr>
          <w:p w14:paraId="1C96D37E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12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3C4AB5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5811" w:type="dxa"/>
          </w:tcPr>
          <w:p w14:paraId="610AFBF6" w14:textId="77777777" w:rsidR="004E2E3F" w:rsidRPr="0059337C" w:rsidRDefault="0090114D" w:rsidP="00973FF0">
            <w:pPr>
              <w:shd w:val="clear" w:color="auto" w:fill="FFFFFF"/>
              <w:jc w:val="both"/>
              <w:rPr>
                <w:lang w:val="uk-UA"/>
              </w:rPr>
            </w:pPr>
            <w:r w:rsidRPr="0090114D">
              <w:rPr>
                <w:lang w:val="uk-UA"/>
              </w:rPr>
              <w:t>Видача відповідного посвідчення (д</w:t>
            </w:r>
            <w:r>
              <w:rPr>
                <w:lang w:val="uk-UA"/>
              </w:rPr>
              <w:t xml:space="preserve">овідки, продовження строку дії </w:t>
            </w:r>
            <w:r w:rsidRPr="0090114D">
              <w:rPr>
                <w:lang w:val="uk-UA"/>
              </w:rPr>
              <w:t>посвідчення)/відмова у видачі відп</w:t>
            </w:r>
            <w:r>
              <w:rPr>
                <w:lang w:val="uk-UA"/>
              </w:rPr>
              <w:t xml:space="preserve">овідного посвідчення (довідки, </w:t>
            </w:r>
            <w:r w:rsidRPr="0090114D">
              <w:rPr>
                <w:lang w:val="uk-UA"/>
              </w:rPr>
              <w:t>продовження строку дії посвідчення)</w:t>
            </w:r>
          </w:p>
        </w:tc>
      </w:tr>
      <w:tr w:rsidR="004E2E3F" w:rsidRPr="002A2CE5" w14:paraId="01F90F3B" w14:textId="77777777" w:rsidTr="00A22884">
        <w:tc>
          <w:tcPr>
            <w:tcW w:w="553" w:type="dxa"/>
          </w:tcPr>
          <w:p w14:paraId="70B4DFFB" w14:textId="77777777" w:rsidR="004E2E3F" w:rsidRPr="0059337C" w:rsidRDefault="004E2E3F" w:rsidP="001E7784">
            <w:pPr>
              <w:shd w:val="clear" w:color="auto" w:fill="FFFFFF"/>
              <w:jc w:val="both"/>
              <w:rPr>
                <w:color w:val="000000"/>
                <w:spacing w:val="-2"/>
                <w:lang w:val="uk-UA"/>
              </w:rPr>
            </w:pPr>
            <w:r w:rsidRPr="0059337C">
              <w:rPr>
                <w:color w:val="000000"/>
                <w:spacing w:val="-2"/>
                <w:lang w:val="uk-UA"/>
              </w:rPr>
              <w:t>13</w:t>
            </w:r>
          </w:p>
        </w:tc>
        <w:tc>
          <w:tcPr>
            <w:tcW w:w="32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6019D3D" w14:textId="77777777" w:rsidR="004E2E3F" w:rsidRPr="0059337C" w:rsidRDefault="004E2E3F" w:rsidP="001E7784">
            <w:pPr>
              <w:rPr>
                <w:highlight w:val="yellow"/>
                <w:lang w:val="uk-UA" w:eastAsia="uk-UA"/>
              </w:rPr>
            </w:pPr>
            <w:r w:rsidRPr="0059337C">
              <w:rPr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5811" w:type="dxa"/>
          </w:tcPr>
          <w:p w14:paraId="66FA0D24" w14:textId="77777777" w:rsidR="0090114D" w:rsidRPr="0090114D" w:rsidRDefault="0090114D" w:rsidP="00973FF0">
            <w:pPr>
              <w:shd w:val="clear" w:color="auto" w:fill="FFFFFF"/>
              <w:jc w:val="both"/>
              <w:rPr>
                <w:lang w:val="uk-UA"/>
              </w:rPr>
            </w:pPr>
            <w:r w:rsidRPr="0090114D">
              <w:rPr>
                <w:lang w:val="uk-UA"/>
              </w:rPr>
              <w:t>Посвідчення/довідка/прод</w:t>
            </w:r>
            <w:r>
              <w:rPr>
                <w:lang w:val="uk-UA"/>
              </w:rPr>
              <w:t xml:space="preserve">овження строку дії посвідчення </w:t>
            </w:r>
            <w:r w:rsidRPr="0090114D">
              <w:rPr>
                <w:lang w:val="uk-UA"/>
              </w:rPr>
              <w:t xml:space="preserve">вручаються особисто або </w:t>
            </w:r>
            <w:r>
              <w:rPr>
                <w:lang w:val="uk-UA"/>
              </w:rPr>
              <w:t xml:space="preserve">за їх дорученням, оформленим в </w:t>
            </w:r>
            <w:r w:rsidRPr="0090114D">
              <w:rPr>
                <w:lang w:val="uk-UA"/>
              </w:rPr>
              <w:t>установленому законом порядку,</w:t>
            </w:r>
            <w:r w:rsidR="00961D6F">
              <w:rPr>
                <w:lang w:val="uk-UA"/>
              </w:rPr>
              <w:t xml:space="preserve"> уповноваженою особою</w:t>
            </w:r>
            <w:r>
              <w:rPr>
                <w:lang w:val="uk-UA"/>
              </w:rPr>
              <w:t xml:space="preserve"> у центрі </w:t>
            </w:r>
            <w:r w:rsidRPr="0090114D">
              <w:rPr>
                <w:lang w:val="uk-UA"/>
              </w:rPr>
              <w:t>надання адміністратив</w:t>
            </w:r>
            <w:r w:rsidR="00961D6F">
              <w:rPr>
                <w:lang w:val="uk-UA"/>
              </w:rPr>
              <w:t>них послуг. Д</w:t>
            </w:r>
            <w:r>
              <w:rPr>
                <w:lang w:val="uk-UA"/>
              </w:rPr>
              <w:t xml:space="preserve">ля </w:t>
            </w:r>
            <w:r w:rsidRPr="0090114D">
              <w:rPr>
                <w:lang w:val="uk-UA"/>
              </w:rPr>
              <w:t>внутрішньо переміщених осіб –</w:t>
            </w:r>
            <w:r>
              <w:rPr>
                <w:lang w:val="uk-UA"/>
              </w:rPr>
              <w:t xml:space="preserve"> за фактичним місцем проживання</w:t>
            </w:r>
          </w:p>
          <w:p w14:paraId="21D71212" w14:textId="77777777" w:rsidR="0090114D" w:rsidRPr="0090114D" w:rsidRDefault="0090114D" w:rsidP="00973FF0">
            <w:pPr>
              <w:shd w:val="clear" w:color="auto" w:fill="FFFFFF"/>
              <w:jc w:val="both"/>
              <w:rPr>
                <w:lang w:val="uk-UA"/>
              </w:rPr>
            </w:pPr>
            <w:r w:rsidRPr="0090114D">
              <w:rPr>
                <w:lang w:val="uk-UA"/>
              </w:rPr>
              <w:t>відповідно до довідки про взяття н</w:t>
            </w:r>
            <w:r>
              <w:rPr>
                <w:lang w:val="uk-UA"/>
              </w:rPr>
              <w:t xml:space="preserve">а облік внутрішньо переміщеної </w:t>
            </w:r>
            <w:r w:rsidRPr="0090114D">
              <w:rPr>
                <w:lang w:val="uk-UA"/>
              </w:rPr>
              <w:t>особи.</w:t>
            </w:r>
          </w:p>
          <w:p w14:paraId="52DCF6E8" w14:textId="77777777" w:rsidR="004E2E3F" w:rsidRPr="0059337C" w:rsidRDefault="004E2E3F" w:rsidP="00973FF0">
            <w:pPr>
              <w:shd w:val="clear" w:color="auto" w:fill="FFFFFF"/>
              <w:jc w:val="both"/>
              <w:rPr>
                <w:lang w:val="uk-UA"/>
              </w:rPr>
            </w:pPr>
          </w:p>
        </w:tc>
      </w:tr>
    </w:tbl>
    <w:p w14:paraId="4ACA01F5" w14:textId="77777777" w:rsidR="00E44F25" w:rsidRPr="0059337C" w:rsidRDefault="00E44F25" w:rsidP="002473EA">
      <w:pPr>
        <w:rPr>
          <w:lang w:val="uk-UA"/>
        </w:rPr>
      </w:pPr>
    </w:p>
    <w:sectPr w:rsidR="00E44F25" w:rsidRPr="0059337C" w:rsidSect="00BA58D6">
      <w:headerReference w:type="default" r:id="rId8"/>
      <w:pgSz w:w="11906" w:h="16838" w:code="9"/>
      <w:pgMar w:top="567" w:right="567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50DC5" w14:textId="77777777" w:rsidR="00D810CF" w:rsidRDefault="00D810CF" w:rsidP="00295F51">
      <w:r>
        <w:separator/>
      </w:r>
    </w:p>
  </w:endnote>
  <w:endnote w:type="continuationSeparator" w:id="0">
    <w:p w14:paraId="462CBBD9" w14:textId="77777777" w:rsidR="00D810CF" w:rsidRDefault="00D810CF" w:rsidP="00295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 2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070BB" w14:textId="77777777" w:rsidR="00D810CF" w:rsidRDefault="00D810CF" w:rsidP="00295F51">
      <w:r>
        <w:separator/>
      </w:r>
    </w:p>
  </w:footnote>
  <w:footnote w:type="continuationSeparator" w:id="0">
    <w:p w14:paraId="0AEDA024" w14:textId="77777777" w:rsidR="00D810CF" w:rsidRDefault="00D810CF" w:rsidP="00295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BFB1C" w14:textId="77777777" w:rsidR="00295F51" w:rsidRDefault="002D3880" w:rsidP="00295F51">
    <w:pPr>
      <w:pStyle w:val="a4"/>
      <w:spacing w:after="160"/>
      <w:jc w:val="center"/>
    </w:pPr>
    <w:r>
      <w:fldChar w:fldCharType="begin"/>
    </w:r>
    <w:r>
      <w:instrText>PAGE   \* MERGEFORMAT</w:instrText>
    </w:r>
    <w:r>
      <w:fldChar w:fldCharType="separate"/>
    </w:r>
    <w:r w:rsidR="00BF15DB" w:rsidRPr="00BF15DB">
      <w:rPr>
        <w:noProof/>
        <w:lang w:val="uk-UA"/>
      </w:rPr>
      <w:t>3</w:t>
    </w:r>
    <w:r>
      <w:rPr>
        <w:noProof/>
        <w:lang w:val="uk-UA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6687C"/>
    <w:multiLevelType w:val="hybridMultilevel"/>
    <w:tmpl w:val="6A804ABC"/>
    <w:lvl w:ilvl="0" w:tplc="86C6FAA8">
      <w:numFmt w:val="bullet"/>
      <w:lvlText w:val="-"/>
      <w:lvlJc w:val="left"/>
      <w:pPr>
        <w:tabs>
          <w:tab w:val="num" w:pos="1802"/>
        </w:tabs>
        <w:ind w:left="18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56"/>
        </w:tabs>
        <w:ind w:left="19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6"/>
        </w:tabs>
        <w:ind w:left="26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6"/>
        </w:tabs>
        <w:ind w:left="33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6"/>
        </w:tabs>
        <w:ind w:left="41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6"/>
        </w:tabs>
        <w:ind w:left="48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6"/>
        </w:tabs>
        <w:ind w:left="55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6"/>
        </w:tabs>
        <w:ind w:left="62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6"/>
        </w:tabs>
        <w:ind w:left="6996" w:hanging="360"/>
      </w:pPr>
      <w:rPr>
        <w:rFonts w:ascii="Wingdings" w:hAnsi="Wingdings" w:hint="default"/>
      </w:rPr>
    </w:lvl>
  </w:abstractNum>
  <w:abstractNum w:abstractNumId="1" w15:restartNumberingAfterBreak="0">
    <w:nsid w:val="123F202C"/>
    <w:multiLevelType w:val="hybridMultilevel"/>
    <w:tmpl w:val="EE3610FE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378CB"/>
    <w:multiLevelType w:val="hybridMultilevel"/>
    <w:tmpl w:val="86F04466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2E45FD"/>
    <w:multiLevelType w:val="hybridMultilevel"/>
    <w:tmpl w:val="9344223E"/>
    <w:lvl w:ilvl="0" w:tplc="86C6FAA8"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5237F"/>
    <w:multiLevelType w:val="hybridMultilevel"/>
    <w:tmpl w:val="DBFA85EC"/>
    <w:lvl w:ilvl="0" w:tplc="7FA8CA7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69F5252A"/>
    <w:multiLevelType w:val="hybridMultilevel"/>
    <w:tmpl w:val="D72A26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2D6777"/>
    <w:multiLevelType w:val="hybridMultilevel"/>
    <w:tmpl w:val="60BC68A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95188806">
    <w:abstractNumId w:val="4"/>
  </w:num>
  <w:num w:numId="2" w16cid:durableId="463082163">
    <w:abstractNumId w:val="5"/>
  </w:num>
  <w:num w:numId="3" w16cid:durableId="293414162">
    <w:abstractNumId w:val="1"/>
  </w:num>
  <w:num w:numId="4" w16cid:durableId="1213417753">
    <w:abstractNumId w:val="2"/>
  </w:num>
  <w:num w:numId="5" w16cid:durableId="233706803">
    <w:abstractNumId w:val="3"/>
  </w:num>
  <w:num w:numId="6" w16cid:durableId="1449156498">
    <w:abstractNumId w:val="0"/>
  </w:num>
  <w:num w:numId="7" w16cid:durableId="1928107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9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B20"/>
    <w:rsid w:val="00001B8C"/>
    <w:rsid w:val="000237D8"/>
    <w:rsid w:val="000277B2"/>
    <w:rsid w:val="00032B85"/>
    <w:rsid w:val="00037505"/>
    <w:rsid w:val="000908C6"/>
    <w:rsid w:val="00096D9C"/>
    <w:rsid w:val="000A6143"/>
    <w:rsid w:val="000A72E3"/>
    <w:rsid w:val="000C6971"/>
    <w:rsid w:val="000D3279"/>
    <w:rsid w:val="000F1E99"/>
    <w:rsid w:val="000F3D74"/>
    <w:rsid w:val="000F6231"/>
    <w:rsid w:val="000F7571"/>
    <w:rsid w:val="001004FD"/>
    <w:rsid w:val="001022E7"/>
    <w:rsid w:val="001038DC"/>
    <w:rsid w:val="001273FC"/>
    <w:rsid w:val="00142F8D"/>
    <w:rsid w:val="00153402"/>
    <w:rsid w:val="00167A4C"/>
    <w:rsid w:val="001D174E"/>
    <w:rsid w:val="001D2AE7"/>
    <w:rsid w:val="001E4621"/>
    <w:rsid w:val="001E7784"/>
    <w:rsid w:val="001F317A"/>
    <w:rsid w:val="001F7868"/>
    <w:rsid w:val="00246791"/>
    <w:rsid w:val="002470E1"/>
    <w:rsid w:val="002473EA"/>
    <w:rsid w:val="002544C8"/>
    <w:rsid w:val="0025773A"/>
    <w:rsid w:val="00257F12"/>
    <w:rsid w:val="0027738E"/>
    <w:rsid w:val="00295F51"/>
    <w:rsid w:val="002A2CE5"/>
    <w:rsid w:val="002B6C94"/>
    <w:rsid w:val="002D3880"/>
    <w:rsid w:val="002E3065"/>
    <w:rsid w:val="0030385F"/>
    <w:rsid w:val="00305D23"/>
    <w:rsid w:val="003143A0"/>
    <w:rsid w:val="00322BC9"/>
    <w:rsid w:val="003276DC"/>
    <w:rsid w:val="0033156A"/>
    <w:rsid w:val="00334508"/>
    <w:rsid w:val="003435D5"/>
    <w:rsid w:val="00344764"/>
    <w:rsid w:val="00354DD0"/>
    <w:rsid w:val="00355225"/>
    <w:rsid w:val="00384507"/>
    <w:rsid w:val="00386EC0"/>
    <w:rsid w:val="003A452F"/>
    <w:rsid w:val="003B6A9B"/>
    <w:rsid w:val="003C7561"/>
    <w:rsid w:val="003D316D"/>
    <w:rsid w:val="003D5638"/>
    <w:rsid w:val="003E44C4"/>
    <w:rsid w:val="0040522A"/>
    <w:rsid w:val="00414339"/>
    <w:rsid w:val="00414F1E"/>
    <w:rsid w:val="0041766C"/>
    <w:rsid w:val="00421E50"/>
    <w:rsid w:val="00424299"/>
    <w:rsid w:val="0043606F"/>
    <w:rsid w:val="0044545F"/>
    <w:rsid w:val="004506DA"/>
    <w:rsid w:val="004575CF"/>
    <w:rsid w:val="00460A77"/>
    <w:rsid w:val="004735BB"/>
    <w:rsid w:val="004823FC"/>
    <w:rsid w:val="004C03D0"/>
    <w:rsid w:val="004C4E94"/>
    <w:rsid w:val="004E2E3F"/>
    <w:rsid w:val="004F00FF"/>
    <w:rsid w:val="005340AC"/>
    <w:rsid w:val="005775EF"/>
    <w:rsid w:val="00586DCD"/>
    <w:rsid w:val="0059337C"/>
    <w:rsid w:val="005C0279"/>
    <w:rsid w:val="005D5668"/>
    <w:rsid w:val="005E363A"/>
    <w:rsid w:val="00606A6D"/>
    <w:rsid w:val="00610ED1"/>
    <w:rsid w:val="00613BD2"/>
    <w:rsid w:val="00617677"/>
    <w:rsid w:val="006351A3"/>
    <w:rsid w:val="00672A8A"/>
    <w:rsid w:val="00672C02"/>
    <w:rsid w:val="006A22A2"/>
    <w:rsid w:val="006C36DC"/>
    <w:rsid w:val="006E5561"/>
    <w:rsid w:val="006E7A62"/>
    <w:rsid w:val="006F6E10"/>
    <w:rsid w:val="00717E32"/>
    <w:rsid w:val="007202B9"/>
    <w:rsid w:val="0072081A"/>
    <w:rsid w:val="0073786D"/>
    <w:rsid w:val="007423D5"/>
    <w:rsid w:val="00763824"/>
    <w:rsid w:val="0077210A"/>
    <w:rsid w:val="00776257"/>
    <w:rsid w:val="007B69A2"/>
    <w:rsid w:val="007C4A96"/>
    <w:rsid w:val="008206A4"/>
    <w:rsid w:val="008559CD"/>
    <w:rsid w:val="00861D01"/>
    <w:rsid w:val="00863AA7"/>
    <w:rsid w:val="00872371"/>
    <w:rsid w:val="00893BCD"/>
    <w:rsid w:val="008A0BA1"/>
    <w:rsid w:val="008A5CEF"/>
    <w:rsid w:val="008C2DE8"/>
    <w:rsid w:val="008F7253"/>
    <w:rsid w:val="0090114D"/>
    <w:rsid w:val="009035BE"/>
    <w:rsid w:val="009040A0"/>
    <w:rsid w:val="009140A3"/>
    <w:rsid w:val="00917B95"/>
    <w:rsid w:val="0094195F"/>
    <w:rsid w:val="009441C2"/>
    <w:rsid w:val="00955DC9"/>
    <w:rsid w:val="00956424"/>
    <w:rsid w:val="00961D6F"/>
    <w:rsid w:val="009728EB"/>
    <w:rsid w:val="00973FF0"/>
    <w:rsid w:val="009810A4"/>
    <w:rsid w:val="009A01F3"/>
    <w:rsid w:val="009C7E1F"/>
    <w:rsid w:val="009E7099"/>
    <w:rsid w:val="009F0AA0"/>
    <w:rsid w:val="009F4972"/>
    <w:rsid w:val="00A106F2"/>
    <w:rsid w:val="00A1233F"/>
    <w:rsid w:val="00A15C96"/>
    <w:rsid w:val="00A20D91"/>
    <w:rsid w:val="00A213B9"/>
    <w:rsid w:val="00A22884"/>
    <w:rsid w:val="00A33761"/>
    <w:rsid w:val="00A3599D"/>
    <w:rsid w:val="00A44D94"/>
    <w:rsid w:val="00A61261"/>
    <w:rsid w:val="00A877EF"/>
    <w:rsid w:val="00A93646"/>
    <w:rsid w:val="00AA2B00"/>
    <w:rsid w:val="00AB3981"/>
    <w:rsid w:val="00AC4A80"/>
    <w:rsid w:val="00AD75D6"/>
    <w:rsid w:val="00B00DA6"/>
    <w:rsid w:val="00B019D2"/>
    <w:rsid w:val="00B06617"/>
    <w:rsid w:val="00B23A6F"/>
    <w:rsid w:val="00B26269"/>
    <w:rsid w:val="00B4649C"/>
    <w:rsid w:val="00B56467"/>
    <w:rsid w:val="00B70BED"/>
    <w:rsid w:val="00B723EA"/>
    <w:rsid w:val="00B8120C"/>
    <w:rsid w:val="00B91FC9"/>
    <w:rsid w:val="00B975A2"/>
    <w:rsid w:val="00BA454C"/>
    <w:rsid w:val="00BA58D6"/>
    <w:rsid w:val="00BB237F"/>
    <w:rsid w:val="00BB45F0"/>
    <w:rsid w:val="00BB6C70"/>
    <w:rsid w:val="00BD15B7"/>
    <w:rsid w:val="00BE7E4F"/>
    <w:rsid w:val="00BF15DB"/>
    <w:rsid w:val="00BF333F"/>
    <w:rsid w:val="00C05EA1"/>
    <w:rsid w:val="00C31D72"/>
    <w:rsid w:val="00C81CC4"/>
    <w:rsid w:val="00C84488"/>
    <w:rsid w:val="00C9500B"/>
    <w:rsid w:val="00CB1F19"/>
    <w:rsid w:val="00CC2EA2"/>
    <w:rsid w:val="00D05821"/>
    <w:rsid w:val="00D07990"/>
    <w:rsid w:val="00D4099B"/>
    <w:rsid w:val="00D52F38"/>
    <w:rsid w:val="00D76DA1"/>
    <w:rsid w:val="00D806B0"/>
    <w:rsid w:val="00D810CF"/>
    <w:rsid w:val="00D84643"/>
    <w:rsid w:val="00D92B4A"/>
    <w:rsid w:val="00DC7E4C"/>
    <w:rsid w:val="00DE6F54"/>
    <w:rsid w:val="00E13874"/>
    <w:rsid w:val="00E25841"/>
    <w:rsid w:val="00E423DC"/>
    <w:rsid w:val="00E44F25"/>
    <w:rsid w:val="00E66E73"/>
    <w:rsid w:val="00E72723"/>
    <w:rsid w:val="00E762F4"/>
    <w:rsid w:val="00E82627"/>
    <w:rsid w:val="00E87995"/>
    <w:rsid w:val="00EA0803"/>
    <w:rsid w:val="00EA1A9B"/>
    <w:rsid w:val="00EC3E81"/>
    <w:rsid w:val="00ED2126"/>
    <w:rsid w:val="00EE2AD4"/>
    <w:rsid w:val="00EF5B20"/>
    <w:rsid w:val="00EF7D1E"/>
    <w:rsid w:val="00F013B5"/>
    <w:rsid w:val="00F02647"/>
    <w:rsid w:val="00F5361E"/>
    <w:rsid w:val="00F94EC9"/>
    <w:rsid w:val="00FA3210"/>
    <w:rsid w:val="00FA3AC9"/>
    <w:rsid w:val="00FB7665"/>
    <w:rsid w:val="00FC54C3"/>
    <w:rsid w:val="00FE0629"/>
    <w:rsid w:val="00FE3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2A5AF6"/>
  <w15:docId w15:val="{4B745354-87DD-46BE-9B68-867939CB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9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5B20"/>
    <w:rPr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uiPriority w:val="99"/>
    <w:rsid w:val="00FB7665"/>
    <w:rPr>
      <w:rFonts w:cs="Times New Roman"/>
    </w:rPr>
  </w:style>
  <w:style w:type="character" w:customStyle="1" w:styleId="rvts0">
    <w:name w:val="rvts0"/>
    <w:basedOn w:val="a0"/>
    <w:uiPriority w:val="99"/>
    <w:rsid w:val="00FB7665"/>
    <w:rPr>
      <w:rFonts w:cs="Times New Roman"/>
    </w:rPr>
  </w:style>
  <w:style w:type="paragraph" w:styleId="a4">
    <w:name w:val="header"/>
    <w:basedOn w:val="a"/>
    <w:link w:val="a5"/>
    <w:uiPriority w:val="99"/>
    <w:rsid w:val="00295F51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locked/>
    <w:rsid w:val="00295F51"/>
    <w:rPr>
      <w:rFonts w:cs="Times New Roman"/>
      <w:sz w:val="24"/>
      <w:lang w:val="ru-RU" w:eastAsia="ru-RU"/>
    </w:rPr>
  </w:style>
  <w:style w:type="paragraph" w:styleId="a6">
    <w:name w:val="footer"/>
    <w:basedOn w:val="a"/>
    <w:link w:val="a7"/>
    <w:uiPriority w:val="99"/>
    <w:rsid w:val="00295F51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locked/>
    <w:rsid w:val="00295F51"/>
    <w:rPr>
      <w:rFonts w:cs="Times New Roman"/>
      <w:sz w:val="24"/>
      <w:lang w:val="ru-RU" w:eastAsia="ru-RU"/>
    </w:rPr>
  </w:style>
  <w:style w:type="paragraph" w:styleId="a8">
    <w:name w:val="Balloon Text"/>
    <w:basedOn w:val="a"/>
    <w:link w:val="a9"/>
    <w:uiPriority w:val="99"/>
    <w:rsid w:val="00D05821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locked/>
    <w:rsid w:val="00D05821"/>
    <w:rPr>
      <w:rFonts w:ascii="Segoe UI" w:hAnsi="Segoe UI" w:cs="Segoe UI"/>
      <w:sz w:val="18"/>
      <w:szCs w:val="18"/>
      <w:lang w:val="ru-RU" w:eastAsia="ru-RU"/>
    </w:rPr>
  </w:style>
  <w:style w:type="paragraph" w:customStyle="1" w:styleId="rvps6">
    <w:name w:val="rvps6"/>
    <w:basedOn w:val="a"/>
    <w:uiPriority w:val="99"/>
    <w:rsid w:val="00DE6F54"/>
    <w:pPr>
      <w:spacing w:before="100" w:beforeAutospacing="1" w:after="100" w:afterAutospacing="1"/>
    </w:pPr>
    <w:rPr>
      <w:lang w:val="en-US" w:eastAsia="en-US"/>
    </w:rPr>
  </w:style>
  <w:style w:type="character" w:styleId="aa">
    <w:name w:val="Hyperlink"/>
    <w:basedOn w:val="a0"/>
    <w:uiPriority w:val="99"/>
    <w:rsid w:val="00305D23"/>
    <w:rPr>
      <w:rFonts w:cs="Times New Roman"/>
      <w:color w:val="0000FF"/>
      <w:u w:val="single"/>
    </w:rPr>
  </w:style>
  <w:style w:type="character" w:styleId="ab">
    <w:name w:val="Strong"/>
    <w:basedOn w:val="a0"/>
    <w:uiPriority w:val="99"/>
    <w:qFormat/>
    <w:locked/>
    <w:rsid w:val="00305D23"/>
    <w:rPr>
      <w:rFonts w:cs="Times New Roman"/>
      <w:b/>
      <w:bCs/>
    </w:rPr>
  </w:style>
  <w:style w:type="character" w:styleId="ac">
    <w:name w:val="Unresolved Mention"/>
    <w:basedOn w:val="a0"/>
    <w:uiPriority w:val="99"/>
    <w:semiHidden/>
    <w:unhideWhenUsed/>
    <w:rsid w:val="00F53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851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fo@kremrada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2938</Words>
  <Characters>1676</Characters>
  <Application>Microsoft Office Word</Application>
  <DocSecurity>0</DocSecurity>
  <Lines>13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</vt:lpstr>
    </vt:vector>
  </TitlesOfParts>
  <Company>Home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User</dc:creator>
  <cp:lastModifiedBy>Елена Крестененко</cp:lastModifiedBy>
  <cp:revision>21</cp:revision>
  <cp:lastPrinted>2021-06-07T13:02:00Z</cp:lastPrinted>
  <dcterms:created xsi:type="dcterms:W3CDTF">2019-01-25T07:36:00Z</dcterms:created>
  <dcterms:modified xsi:type="dcterms:W3CDTF">2025-03-17T12:18:00Z</dcterms:modified>
</cp:coreProperties>
</file>